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Growth of the Railroad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did the growth and expansion of railroads mean for cities like Chicago?  Who provided the labor for building the transcontinental railroad?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Pony Express and the Telegraph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was the Pony Express?  Why did it fail after only a year?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Western Farmers and Railroad Expansion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was farming in the West different from farming in the Northeast?  Why did farmers and railroads need each other?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Western Farmers and Favorable Government Policies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the government encourage settlement of the Great Plains?  Who took advantage of these laws?</w:t>
      </w:r>
    </w:p>
    <w:p w:rsidR="00000000" w:rsidDel="00000000" w:rsidP="00000000" w:rsidRDefault="00000000" w:rsidRPr="00000000">
      <w:pPr>
        <w:spacing w:after="120" w:before="220" w:line="328.2666435241704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Farm Life</w:t>
      </w:r>
    </w:p>
    <w:p w:rsidR="00000000" w:rsidDel="00000000" w:rsidP="00000000" w:rsidRDefault="00000000" w:rsidRPr="00000000">
      <w:pPr>
        <w:spacing w:after="120" w:before="220" w:line="328.2666435241704" w:lineRule="auto"/>
        <w:contextualSpacing w:val="0"/>
      </w:pPr>
      <w:r w:rsidDel="00000000" w:rsidR="00000000" w:rsidRPr="00000000">
        <w:rPr>
          <w:rtl w:val="0"/>
        </w:rPr>
        <w:t xml:space="preserve">What kinds of crops did Great Plains farmers grow?  What were some of the hardships of farming life in the Great Plains?</w:t>
      </w:r>
    </w:p>
    <w:p w:rsidR="00000000" w:rsidDel="00000000" w:rsidP="00000000" w:rsidRDefault="00000000" w:rsidRPr="00000000">
      <w:pPr>
        <w:spacing w:after="120" w:before="220" w:line="328.2666435241704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The Granger Movement</w:t>
      </w:r>
    </w:p>
    <w:p w:rsidR="00000000" w:rsidDel="00000000" w:rsidP="00000000" w:rsidRDefault="00000000" w:rsidRPr="00000000">
      <w:pPr>
        <w:spacing w:after="120" w:before="220" w:line="328.2666435241704" w:lineRule="auto"/>
        <w:contextualSpacing w:val="0"/>
      </w:pPr>
      <w:r w:rsidDel="00000000" w:rsidR="00000000" w:rsidRPr="00000000">
        <w:rPr>
          <w:rtl w:val="0"/>
        </w:rPr>
        <w:t xml:space="preserve">What happened as a result of the growth of the railroad industry in the late 19th century?  What was the Granger movement?  What did it accomplish?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20" w:line="328.2666435241704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Populism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220" w:line="328.2666435241704" w:lineRule="auto"/>
        <w:contextualSpacing w:val="0"/>
      </w:pPr>
      <w:r w:rsidDel="00000000" w:rsidR="00000000" w:rsidRPr="00000000">
        <w:rPr>
          <w:rtl w:val="0"/>
        </w:rPr>
        <w:t xml:space="preserve">What led to the creation of the Populist Party?  What did the Populist Party support?</w:t>
      </w:r>
    </w:p>
    <w:tbl>
      <w:tblPr>
        <w:tblStyle w:val="Table1"/>
        <w:bidi w:val="0"/>
        <w:tblW w:w="6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0"/>
        <w:tblGridChange w:id="0">
          <w:tblGrid>
            <w:gridCol w:w="6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220" w:line="328.266643524170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220" w:line="328.266643524170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before="220" w:line="328.266643524170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